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C793F" w14:textId="77777777" w:rsidR="00AB1B03" w:rsidRPr="00FB038A" w:rsidRDefault="00FA69A3" w:rsidP="00AB1B03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>Cameroon Consular Services</w:t>
      </w:r>
      <w:r w:rsidR="00AB1B03" w:rsidRPr="00FB038A">
        <w:rPr>
          <w:rFonts w:ascii="Calibri" w:hAnsi="Calibri"/>
          <w:snapToGrid w:val="0"/>
          <w:sz w:val="22"/>
          <w:szCs w:val="22"/>
          <w:lang w:val="en-AU"/>
        </w:rPr>
        <w:tab/>
      </w:r>
      <w:r w:rsidR="00AB1B03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Date</w:t>
      </w:r>
    </w:p>
    <w:p w14:paraId="16775DB6" w14:textId="77777777" w:rsidR="00FA69A3" w:rsidRPr="00FB038A" w:rsidRDefault="00FA69A3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24F47F8D" w14:textId="29D74AF2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b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Re: </w:t>
      </w:r>
      <w:r w:rsidR="00FA69A3"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>Cameroon Short Stay</w:t>
      </w:r>
      <w:r w:rsidR="004D0323"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 Single</w:t>
      </w: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 Entry Tourist Visa: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026D66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b/>
          <w:snapToGrid w:val="0"/>
          <w:sz w:val="22"/>
          <w:szCs w:val="22"/>
          <w:lang w:val="en-AU"/>
        </w:rPr>
        <w:t xml:space="preserve"> </w:t>
      </w:r>
    </w:p>
    <w:p w14:paraId="52CE18E4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479DC668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>Dear Sir/Madam,</w:t>
      </w:r>
    </w:p>
    <w:p w14:paraId="0AD16CFC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1F4EB3ED" w14:textId="5203B0E9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I am writing to request a </w:t>
      </w:r>
      <w:r w:rsidR="003A0B69"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>S</w:t>
      </w:r>
      <w:r w:rsidR="00FA69A3"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>hort Stay s</w:t>
      </w:r>
      <w:r w:rsidR="003A0B69"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>ingle</w:t>
      </w:r>
      <w:r w:rsidRPr="00FB038A">
        <w:rPr>
          <w:rFonts w:ascii="Calibri" w:hAnsi="Calibri"/>
          <w:snapToGrid w:val="0"/>
          <w:sz w:val="22"/>
          <w:szCs w:val="22"/>
          <w:u w:val="single"/>
          <w:lang w:val="en-AU"/>
        </w:rPr>
        <w:t xml:space="preserve"> entry tourist visa 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for </w:t>
      </w:r>
      <w:r w:rsidR="00026D66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Client name</w:t>
      </w:r>
      <w:r w:rsidR="003A0B69" w:rsidRPr="00FB038A">
        <w:rPr>
          <w:rFonts w:ascii="Calibri" w:hAnsi="Calibri"/>
          <w:b/>
          <w:snapToGrid w:val="0"/>
          <w:sz w:val="22"/>
          <w:szCs w:val="22"/>
          <w:highlight w:val="yellow"/>
          <w:lang w:val="en-AU"/>
        </w:rPr>
        <w:t>,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 </w:t>
      </w:r>
      <w:r w:rsidR="00026D66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nationality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passport holder.</w:t>
      </w:r>
    </w:p>
    <w:p w14:paraId="29593D4D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5C0B45AD" w14:textId="500BBFF4" w:rsidR="00F04DBE" w:rsidRPr="00FB038A" w:rsidRDefault="00026D66" w:rsidP="43D61720">
      <w:pPr>
        <w:widowControl w:val="0"/>
        <w:tabs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is part of the Oasis Overland Trans Africa Expedition travelling in</w:t>
      </w:r>
      <w:r w:rsidR="79B55360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. This tourist expedition brings people from all over the world together for a once in a lifetime journey around Africa. The trip beg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i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n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s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April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22</w:t>
      </w:r>
      <w:r w:rsidR="00F04DBE" w:rsidRPr="00FB038A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nd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in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Cape Town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and from there the group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are 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>travel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ling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overland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C76C43" w:rsidRPr="00FB038A">
        <w:rPr>
          <w:rFonts w:ascii="Calibri" w:hAnsi="Calibri"/>
          <w:snapToGrid w:val="0"/>
          <w:sz w:val="22"/>
          <w:szCs w:val="22"/>
          <w:lang w:val="en-AU"/>
        </w:rPr>
        <w:t>through</w:t>
      </w:r>
      <w:r w:rsidR="009B60B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Namibia, Angola, Democratic Republic of Congo</w:t>
      </w:r>
      <w:r w:rsidR="00FB038A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and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Republic of Congo</w:t>
      </w:r>
      <w:r w:rsidR="00FB038A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before we enter Cameroon. We will then continue to Nigeria, Benin, Togo, Ghana and eventually on to Morocco.</w:t>
      </w:r>
    </w:p>
    <w:p w14:paraId="2B90C5CB" w14:textId="6C00C26D" w:rsidR="00026D66" w:rsidRPr="00FB038A" w:rsidRDefault="00026D66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742FCCF3" w14:textId="4A8593A8" w:rsidR="00026D66" w:rsidRPr="00FB038A" w:rsidRDefault="00026D66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is joining our expedition in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Cape Town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on 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>22</w:t>
      </w:r>
      <w:r w:rsidR="00F04DBE" w:rsidRPr="00FB038A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nd</w:t>
      </w:r>
      <w:r w:rsidR="00F04DBE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April 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202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and leaving in </w:t>
      </w:r>
      <w:r w:rsidR="00F04DBE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Accra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/</w:t>
      </w:r>
      <w:r w:rsidR="00F04DBE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Fes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</w:t>
      </w:r>
      <w:r w:rsidR="002058FB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date</w:t>
      </w:r>
      <w:r w:rsidR="002058FB" w:rsidRPr="00FB038A">
        <w:rPr>
          <w:rFonts w:ascii="Calibri" w:hAnsi="Calibri"/>
          <w:snapToGrid w:val="0"/>
          <w:sz w:val="22"/>
          <w:szCs w:val="22"/>
          <w:lang w:val="en-AU"/>
        </w:rPr>
        <w:t>.</w:t>
      </w:r>
    </w:p>
    <w:p w14:paraId="3D8F3C83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20A63BDE" w14:textId="5FB193E5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The group is expecting to spend approximately 2 weeks in </w:t>
      </w:r>
      <w:r w:rsidR="00FA69A3" w:rsidRPr="00FB038A">
        <w:rPr>
          <w:rFonts w:ascii="Calibri" w:hAnsi="Calibri"/>
          <w:snapToGrid w:val="0"/>
          <w:sz w:val="22"/>
          <w:szCs w:val="22"/>
          <w:lang w:val="en-AU"/>
        </w:rPr>
        <w:t>Cameroon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, and should there be no unexpected delays the group is due to enter </w:t>
      </w:r>
      <w:r w:rsidR="00FA69A3" w:rsidRPr="00FB038A">
        <w:rPr>
          <w:rFonts w:ascii="Calibri" w:hAnsi="Calibri"/>
          <w:snapToGrid w:val="0"/>
          <w:sz w:val="22"/>
          <w:szCs w:val="22"/>
          <w:lang w:val="en-AU"/>
        </w:rPr>
        <w:t>Cameroon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on the 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>9</w:t>
      </w:r>
      <w:r w:rsidR="002B3FAD" w:rsidRPr="00FB038A">
        <w:rPr>
          <w:rFonts w:ascii="Calibri" w:hAnsi="Calibri"/>
          <w:snapToGrid w:val="0"/>
          <w:sz w:val="22"/>
          <w:szCs w:val="22"/>
          <w:vertAlign w:val="superscript"/>
          <w:lang w:val="en-AU"/>
        </w:rPr>
        <w:t>th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FB038A" w:rsidRPr="00FB038A">
        <w:rPr>
          <w:rFonts w:ascii="Calibri" w:hAnsi="Calibri"/>
          <w:snapToGrid w:val="0"/>
          <w:sz w:val="22"/>
          <w:szCs w:val="22"/>
          <w:lang w:val="en-AU"/>
        </w:rPr>
        <w:t>June</w:t>
      </w:r>
      <w:r w:rsidR="00174E35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202</w:t>
      </w:r>
      <w:r w:rsidR="002B3FAD" w:rsidRPr="00FB038A">
        <w:rPr>
          <w:rFonts w:ascii="Calibri" w:hAnsi="Calibri"/>
          <w:snapToGrid w:val="0"/>
          <w:sz w:val="22"/>
          <w:szCs w:val="22"/>
          <w:lang w:val="en-AU"/>
        </w:rPr>
        <w:t>5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</w:t>
      </w:r>
      <w:r w:rsidR="00E420B7" w:rsidRPr="00FB038A">
        <w:rPr>
          <w:rFonts w:ascii="Calibri" w:hAnsi="Calibri"/>
          <w:snapToGrid w:val="0"/>
          <w:sz w:val="22"/>
          <w:szCs w:val="22"/>
          <w:lang w:val="en-AU"/>
        </w:rPr>
        <w:t xml:space="preserve">from </w:t>
      </w:r>
      <w:r w:rsidR="00FB038A" w:rsidRPr="00FB038A">
        <w:rPr>
          <w:rFonts w:ascii="Calibri" w:hAnsi="Calibri"/>
          <w:snapToGrid w:val="0"/>
          <w:sz w:val="22"/>
          <w:szCs w:val="22"/>
          <w:lang w:val="en-AU"/>
        </w:rPr>
        <w:t xml:space="preserve">Republic of Congo at </w:t>
      </w:r>
      <w:r w:rsidR="00FB038A" w:rsidRPr="00FB038A">
        <w:rPr>
          <w:rFonts w:ascii="Calibri" w:hAnsi="Calibri"/>
          <w:snapToGrid w:val="0"/>
          <w:sz w:val="22"/>
          <w:szCs w:val="22"/>
        </w:rPr>
        <w:t>Makwamékouma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>. Please see the attached itinerary for further details.</w:t>
      </w:r>
    </w:p>
    <w:p w14:paraId="48603079" w14:textId="2D305E76" w:rsidR="004D31CF" w:rsidRPr="00FB038A" w:rsidRDefault="004D31CF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33A4B0CE" w14:textId="76EFF6AD" w:rsidR="004D31CF" w:rsidRPr="00FB038A" w:rsidRDefault="004D31CF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GB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As this tourist expedion is travelling overland, 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GB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 does not have a flight ticket in or out of </w:t>
      </w:r>
      <w:r w:rsidR="00FA69A3" w:rsidRPr="00FB038A">
        <w:rPr>
          <w:rFonts w:ascii="Calibri" w:hAnsi="Calibri"/>
          <w:snapToGrid w:val="0"/>
          <w:sz w:val="22"/>
          <w:szCs w:val="22"/>
          <w:lang w:val="en-GB"/>
        </w:rPr>
        <w:t>Cameroon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.  As per our itinerary, we will arrive by land from </w:t>
      </w:r>
      <w:r w:rsidR="00FB038A" w:rsidRPr="00FB038A">
        <w:rPr>
          <w:rFonts w:ascii="Calibri" w:hAnsi="Calibri"/>
          <w:snapToGrid w:val="0"/>
          <w:sz w:val="22"/>
          <w:szCs w:val="22"/>
          <w:lang w:val="en-GB"/>
        </w:rPr>
        <w:t>Republic of Congo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 at the </w:t>
      </w:r>
      <w:r w:rsidR="00FB038A" w:rsidRPr="00FB038A">
        <w:rPr>
          <w:rFonts w:ascii="Calibri" w:hAnsi="Calibri"/>
          <w:snapToGrid w:val="0"/>
          <w:sz w:val="22"/>
          <w:szCs w:val="22"/>
        </w:rPr>
        <w:t>Makwamékouma</w:t>
      </w:r>
      <w:r w:rsidR="00FB038A" w:rsidRPr="00FB038A">
        <w:rPr>
          <w:rFonts w:ascii="Calibri" w:hAnsi="Calibri"/>
          <w:snapToGrid w:val="0"/>
          <w:sz w:val="22"/>
          <w:szCs w:val="22"/>
          <w:lang w:val="en-GB"/>
        </w:rPr>
        <w:t xml:space="preserve"> 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border and will depart by land to </w:t>
      </w:r>
      <w:r w:rsidR="00FB038A" w:rsidRPr="00FB038A">
        <w:rPr>
          <w:rFonts w:ascii="Calibri" w:hAnsi="Calibri"/>
          <w:snapToGrid w:val="0"/>
          <w:sz w:val="22"/>
          <w:szCs w:val="22"/>
          <w:lang w:val="en-GB"/>
        </w:rPr>
        <w:t>Nigeria at the Banyo border</w:t>
      </w:r>
      <w:r w:rsidRPr="00FB038A">
        <w:rPr>
          <w:rFonts w:ascii="Calibri" w:hAnsi="Calibri"/>
          <w:snapToGrid w:val="0"/>
          <w:sz w:val="22"/>
          <w:szCs w:val="22"/>
          <w:lang w:val="en-GB"/>
        </w:rPr>
        <w:t xml:space="preserve">.  </w:t>
      </w:r>
    </w:p>
    <w:p w14:paraId="3287BBAE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2597552E" w14:textId="659B1CE5" w:rsidR="009B60BD" w:rsidRPr="00FB038A" w:rsidRDefault="009B60BD" w:rsidP="00E420B7">
      <w:pPr>
        <w:widowControl w:val="0"/>
        <w:tabs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  <w:bookmarkStart w:id="0" w:name="_Hlk118282735"/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Oasis Overland </w:t>
      </w:r>
      <w:r w:rsidR="37EA6778" w:rsidRPr="00FB038A">
        <w:rPr>
          <w:rFonts w:ascii="Calibri" w:hAnsi="Calibri"/>
          <w:snapToGrid w:val="0"/>
          <w:sz w:val="22"/>
          <w:szCs w:val="22"/>
          <w:lang w:val="en-AU"/>
        </w:rPr>
        <w:t xml:space="preserve">confirms that </w:t>
      </w:r>
      <w:r w:rsidR="004C5F91"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will depart </w:t>
      </w:r>
      <w:r w:rsidR="00E405AA" w:rsidRPr="00FB038A">
        <w:rPr>
          <w:rFonts w:ascii="Calibri" w:hAnsi="Calibri"/>
          <w:snapToGrid w:val="0"/>
          <w:sz w:val="22"/>
          <w:szCs w:val="22"/>
          <w:lang w:val="en-AU"/>
        </w:rPr>
        <w:t>Cameroon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with the group on board our overland expedition vehicle as per the itinerary.</w:t>
      </w:r>
      <w:bookmarkStart w:id="1" w:name="_Hlk118282719"/>
      <w:bookmarkEnd w:id="0"/>
      <w:r w:rsidR="00E420B7" w:rsidRPr="00FB038A">
        <w:rPr>
          <w:rFonts w:ascii="Calibri" w:hAnsi="Calibri"/>
          <w:snapToGrid w:val="0"/>
          <w:sz w:val="22"/>
          <w:szCs w:val="22"/>
          <w:lang w:val="en-AU"/>
        </w:rPr>
        <w:t xml:space="preserve"> Details of the vehicle being used are given below:</w:t>
      </w:r>
      <w:r w:rsidR="00E420B7" w:rsidRPr="00FB038A">
        <w:rPr>
          <w:rFonts w:ascii="Calibri" w:hAnsi="Calibri"/>
          <w:snapToGrid w:val="0"/>
          <w:sz w:val="22"/>
          <w:szCs w:val="22"/>
          <w:lang w:val="en-AU"/>
        </w:rPr>
        <w:br/>
      </w:r>
    </w:p>
    <w:p w14:paraId="59F8FBE3" w14:textId="77777777" w:rsidR="00F3489D" w:rsidRPr="00FB038A" w:rsidRDefault="00F3489D" w:rsidP="00F3489D">
      <w:pPr>
        <w:rPr>
          <w:rFonts w:ascii="Calibri" w:hAnsi="Calibri" w:cs="Arial"/>
          <w:b/>
          <w:noProof w:val="0"/>
          <w:sz w:val="20"/>
          <w:szCs w:val="20"/>
          <w:lang w:val="en-GB" w:eastAsia="en-GB"/>
        </w:rPr>
      </w:pPr>
      <w:r w:rsidRPr="00FB038A">
        <w:rPr>
          <w:rFonts w:ascii="Calibri" w:hAnsi="Calibri" w:cs="Arial"/>
          <w:b/>
          <w:sz w:val="20"/>
          <w:szCs w:val="20"/>
          <w:lang w:eastAsia="en-GB"/>
        </w:rPr>
        <w:t>Vehicle Particulars:</w:t>
      </w:r>
      <w:r w:rsidRPr="00FB038A">
        <w:rPr>
          <w:rFonts w:ascii="Calibri" w:hAnsi="Calibri" w:cs="Arial"/>
          <w:b/>
          <w:sz w:val="20"/>
          <w:szCs w:val="20"/>
          <w:lang w:eastAsia="en-GB"/>
        </w:rPr>
        <w:tab/>
      </w:r>
      <w:r w:rsidRPr="00FB038A">
        <w:rPr>
          <w:rFonts w:ascii="Calibri" w:hAnsi="Calibri" w:cs="Arial"/>
          <w:sz w:val="20"/>
          <w:szCs w:val="20"/>
          <w:u w:val="single"/>
          <w:lang w:eastAsia="en-GB"/>
        </w:rPr>
        <w:t>Make              Reg. No                 Carnet No.</w:t>
      </w:r>
    </w:p>
    <w:p w14:paraId="3FE4122D" w14:textId="56E94E3E" w:rsidR="00F3489D" w:rsidRPr="00FB038A" w:rsidRDefault="009D0C58" w:rsidP="00A967B5">
      <w:pPr>
        <w:tabs>
          <w:tab w:val="left" w:pos="3261"/>
          <w:tab w:val="left" w:pos="4678"/>
        </w:tabs>
        <w:ind w:left="1440" w:firstLine="720"/>
        <w:rPr>
          <w:rFonts w:ascii="Calibri" w:hAnsi="Calibri" w:cs="Arial"/>
          <w:sz w:val="20"/>
          <w:szCs w:val="20"/>
          <w:lang w:val="fr-FR" w:eastAsia="en-GB"/>
        </w:rPr>
      </w:pPr>
      <w:r w:rsidRPr="00FB038A">
        <w:rPr>
          <w:rFonts w:ascii="Calibri" w:hAnsi="Calibri" w:cs="Arial"/>
          <w:sz w:val="20"/>
          <w:szCs w:val="20"/>
          <w:lang w:val="fr-FR" w:eastAsia="en-GB"/>
        </w:rPr>
        <w:t>Renaul</w:t>
      </w:r>
      <w:r w:rsidR="0097226E" w:rsidRPr="00FB038A">
        <w:rPr>
          <w:rFonts w:ascii="Calibri" w:hAnsi="Calibri" w:cs="Arial"/>
          <w:sz w:val="20"/>
          <w:szCs w:val="20"/>
          <w:lang w:val="fr-FR" w:eastAsia="en-GB"/>
        </w:rPr>
        <w:t>t</w:t>
      </w:r>
      <w:r w:rsidR="00A967B5">
        <w:rPr>
          <w:sz w:val="22"/>
          <w:szCs w:val="22"/>
        </w:rPr>
        <w:tab/>
      </w:r>
      <w:r w:rsidRPr="00FB038A">
        <w:rPr>
          <w:rFonts w:ascii="Calibri" w:hAnsi="Calibri" w:cs="Arial"/>
          <w:sz w:val="20"/>
          <w:szCs w:val="20"/>
          <w:lang w:val="fr-FR" w:eastAsia="en-GB"/>
        </w:rPr>
        <w:t>P117XAW</w:t>
      </w:r>
      <w:r w:rsidR="00A85546" w:rsidRPr="00FB038A">
        <w:rPr>
          <w:sz w:val="22"/>
          <w:szCs w:val="22"/>
        </w:rPr>
        <w:t xml:space="preserve">       </w:t>
      </w:r>
      <w:r w:rsidR="00A967B5">
        <w:rPr>
          <w:sz w:val="22"/>
          <w:szCs w:val="22"/>
        </w:rPr>
        <w:tab/>
      </w:r>
      <w:r w:rsidR="00A85546" w:rsidRPr="00FB038A">
        <w:rPr>
          <w:rFonts w:ascii="Calibri" w:hAnsi="Calibri" w:cs="Arial"/>
          <w:sz w:val="20"/>
          <w:szCs w:val="20"/>
          <w:lang w:val="fr-FR" w:eastAsia="en-GB"/>
        </w:rPr>
        <w:t>Eed00</w:t>
      </w:r>
      <w:r w:rsidRPr="00FB038A">
        <w:rPr>
          <w:rFonts w:ascii="Calibri" w:hAnsi="Calibri" w:cs="Arial"/>
          <w:sz w:val="20"/>
          <w:szCs w:val="20"/>
          <w:lang w:val="fr-FR" w:eastAsia="en-GB"/>
        </w:rPr>
        <w:t>35498</w:t>
      </w:r>
      <w:r w:rsidR="00F3489D" w:rsidRPr="00FB038A">
        <w:rPr>
          <w:rFonts w:ascii="Calibri" w:hAnsi="Calibri" w:cs="Arial"/>
          <w:sz w:val="20"/>
          <w:szCs w:val="20"/>
          <w:lang w:val="fr-FR" w:eastAsia="en-GB"/>
        </w:rPr>
        <w:t xml:space="preserve">                       </w:t>
      </w:r>
    </w:p>
    <w:p w14:paraId="2B9A129A" w14:textId="77777777" w:rsidR="00F3489D" w:rsidRPr="00FB038A" w:rsidRDefault="00F3489D" w:rsidP="00F3489D">
      <w:pPr>
        <w:rPr>
          <w:rFonts w:ascii="Calibri" w:hAnsi="Calibri" w:cs="Arial"/>
          <w:sz w:val="20"/>
          <w:szCs w:val="20"/>
          <w:lang w:val="fr-FR" w:eastAsia="en-GB"/>
        </w:rPr>
      </w:pPr>
      <w:r w:rsidRPr="00FB038A">
        <w:rPr>
          <w:rFonts w:ascii="Calibri" w:hAnsi="Calibri" w:cs="Arial"/>
          <w:sz w:val="20"/>
          <w:szCs w:val="20"/>
          <w:lang w:val="fr-FR" w:eastAsia="en-GB"/>
        </w:rPr>
        <w:t xml:space="preserve">     </w:t>
      </w:r>
      <w:r w:rsidRPr="00FB038A">
        <w:rPr>
          <w:rFonts w:ascii="Calibri" w:hAnsi="Calibri" w:cs="Arial"/>
          <w:sz w:val="20"/>
          <w:szCs w:val="20"/>
          <w:lang w:val="fr-FR" w:eastAsia="en-GB"/>
        </w:rPr>
        <w:tab/>
      </w:r>
    </w:p>
    <w:p w14:paraId="50C87802" w14:textId="77777777" w:rsidR="00F3489D" w:rsidRPr="00FB038A" w:rsidRDefault="00F3489D" w:rsidP="00F3489D">
      <w:pPr>
        <w:rPr>
          <w:rFonts w:ascii="Calibri" w:hAnsi="Calibri" w:cs="Arial"/>
          <w:sz w:val="22"/>
          <w:szCs w:val="22"/>
          <w:lang w:val="en-GB" w:eastAsia="en-GB"/>
        </w:rPr>
      </w:pPr>
      <w:r w:rsidRPr="00FB038A">
        <w:rPr>
          <w:rFonts w:ascii="Calibri" w:hAnsi="Calibri" w:cs="Arial"/>
          <w:sz w:val="22"/>
          <w:szCs w:val="22"/>
          <w:lang w:eastAsia="en-GB"/>
        </w:rPr>
        <w:t xml:space="preserve">Articles to be carried on the vehicle and/or by passengers include as follows:  Tents, cooking utensils, pots, pans, cutlery, water containers, engine spares, spare wheels and tyres, an assortment of dried food, passengers’ backpacks containing clothes, toiletries, sleeping bags, cameras, torches, medical kits. </w:t>
      </w:r>
    </w:p>
    <w:p w14:paraId="318FCEF2" w14:textId="05B27EE8" w:rsidR="00F3489D" w:rsidRPr="00FB038A" w:rsidRDefault="00F3489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5ADE993C" w14:textId="03F982BA" w:rsidR="00F3489D" w:rsidRPr="00FB038A" w:rsidRDefault="00F3489D" w:rsidP="00F3489D">
      <w:pPr>
        <w:rPr>
          <w:rFonts w:ascii="Calibri" w:hAnsi="Calibri" w:cs="Arial"/>
          <w:noProof w:val="0"/>
          <w:sz w:val="22"/>
          <w:szCs w:val="22"/>
          <w:lang w:val="en-GB" w:eastAsia="en-GB"/>
        </w:rPr>
      </w:pP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We hope that you are able to assist with issuing </w:t>
      </w:r>
      <w:r w:rsidRPr="00FB038A">
        <w:rPr>
          <w:rFonts w:ascii="Calibri" w:hAnsi="Calibri"/>
          <w:snapToGrid w:val="0"/>
          <w:sz w:val="22"/>
          <w:szCs w:val="22"/>
          <w:highlight w:val="yellow"/>
          <w:lang w:val="en-AU"/>
        </w:rPr>
        <w:t>Client name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a </w:t>
      </w:r>
      <w:r w:rsidR="00E405AA" w:rsidRPr="00FB038A">
        <w:rPr>
          <w:rFonts w:ascii="Calibri" w:hAnsi="Calibri"/>
          <w:snapToGrid w:val="0"/>
          <w:sz w:val="22"/>
          <w:szCs w:val="22"/>
          <w:lang w:val="en-AU"/>
        </w:rPr>
        <w:t>Cameroon Short Stay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 Single entry tourist visa, to ensure an enjoyable trip through </w:t>
      </w:r>
      <w:r w:rsidR="00E405AA" w:rsidRPr="00FB038A">
        <w:rPr>
          <w:rFonts w:ascii="Calibri" w:hAnsi="Calibri"/>
          <w:snapToGrid w:val="0"/>
          <w:sz w:val="22"/>
          <w:szCs w:val="22"/>
          <w:lang w:val="en-AU"/>
        </w:rPr>
        <w:t>Cameroon</w:t>
      </w:r>
      <w:r w:rsidRPr="00FB038A">
        <w:rPr>
          <w:rFonts w:ascii="Calibri" w:hAnsi="Calibri"/>
          <w:snapToGrid w:val="0"/>
          <w:sz w:val="22"/>
          <w:szCs w:val="22"/>
          <w:lang w:val="en-AU"/>
        </w:rPr>
        <w:t xml:space="preserve">.  </w:t>
      </w:r>
      <w:r w:rsidRPr="00FB038A">
        <w:rPr>
          <w:rFonts w:ascii="Calibri" w:hAnsi="Calibri" w:cs="Arial"/>
          <w:sz w:val="22"/>
          <w:szCs w:val="22"/>
          <w:lang w:eastAsia="en-GB"/>
        </w:rPr>
        <w:t>Should you require any further information or would like to speak to me about our expedition, please do not hesitate to call me on the number below.</w:t>
      </w:r>
    </w:p>
    <w:bookmarkEnd w:id="1"/>
    <w:p w14:paraId="39AB9E21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07DE185B" w14:textId="77777777" w:rsidR="009B60BD" w:rsidRPr="00FB038A" w:rsidRDefault="009B60BD" w:rsidP="009B60BD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</w:rPr>
      </w:pPr>
      <w:r w:rsidRPr="00FB038A">
        <w:rPr>
          <w:rFonts w:ascii="Calibri" w:hAnsi="Calibri"/>
          <w:snapToGrid w:val="0"/>
          <w:sz w:val="22"/>
          <w:szCs w:val="22"/>
        </w:rPr>
        <w:t>Yours faithfully</w:t>
      </w:r>
    </w:p>
    <w:p w14:paraId="13AF8244" w14:textId="77777777" w:rsidR="004C5F91" w:rsidRPr="00FB038A" w:rsidRDefault="004C5F91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eastAsia="en-GB"/>
        </w:rPr>
        <w:drawing>
          <wp:inline distT="0" distB="0" distL="0" distR="0" wp14:anchorId="5460E832" wp14:editId="2F1DAD06">
            <wp:extent cx="1295400" cy="417406"/>
            <wp:effectExtent l="0" t="0" r="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0757" cy="42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B038A">
        <w:rPr>
          <w:rFonts w:ascii="Calibri" w:hAnsi="Calibri"/>
          <w:sz w:val="22"/>
          <w:szCs w:val="22"/>
          <w:lang w:val="en-AU" w:eastAsia="en-GB"/>
        </w:rPr>
        <w:br/>
      </w:r>
    </w:p>
    <w:p w14:paraId="69CC7761" w14:textId="35EB01C4" w:rsidR="004C5F91" w:rsidRPr="00FB038A" w:rsidRDefault="004C5F91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val="en-AU" w:eastAsia="en-GB"/>
        </w:rPr>
        <w:t xml:space="preserve">Ralph Foulds </w:t>
      </w:r>
    </w:p>
    <w:p w14:paraId="640CA69E" w14:textId="46E022F1" w:rsidR="004C5F91" w:rsidRPr="00FB038A" w:rsidRDefault="00AB1B03" w:rsidP="004C5F91">
      <w:pPr>
        <w:widowControl w:val="0"/>
        <w:tabs>
          <w:tab w:val="left" w:pos="0"/>
          <w:tab w:val="right" w:pos="10080"/>
        </w:tabs>
        <w:rPr>
          <w:rFonts w:ascii="Calibri" w:hAnsi="Calibri"/>
          <w:sz w:val="22"/>
          <w:szCs w:val="22"/>
          <w:lang w:val="en-AU" w:eastAsia="en-GB"/>
        </w:rPr>
      </w:pPr>
      <w:r w:rsidRPr="00FB038A">
        <w:rPr>
          <w:rFonts w:ascii="Calibri" w:hAnsi="Calibri"/>
          <w:sz w:val="22"/>
          <w:szCs w:val="22"/>
          <w:lang w:val="en-AU" w:eastAsia="en-GB"/>
        </w:rPr>
        <w:t>Operations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 xml:space="preserve"> Director, Oasis Overland </w:t>
      </w:r>
      <w:r w:rsidR="004C5F91" w:rsidRPr="00FB038A">
        <w:rPr>
          <w:rFonts w:ascii="Calibri" w:hAnsi="Calibri"/>
          <w:sz w:val="22"/>
          <w:szCs w:val="22"/>
          <w:u w:val="single"/>
          <w:lang w:val="en-AU" w:eastAsia="en-GB"/>
        </w:rPr>
        <w:t xml:space="preserve"> 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 xml:space="preserve">Ph: </w:t>
      </w:r>
      <w:r w:rsidRPr="00FB038A">
        <w:rPr>
          <w:rFonts w:ascii="Calibri" w:hAnsi="Calibri"/>
          <w:sz w:val="22"/>
          <w:szCs w:val="22"/>
          <w:lang w:val="en-AU" w:eastAsia="en-GB"/>
        </w:rPr>
        <w:t>+</w:t>
      </w:r>
      <w:r w:rsidR="004C5F91" w:rsidRPr="00FB038A">
        <w:rPr>
          <w:rFonts w:ascii="Calibri" w:hAnsi="Calibri"/>
          <w:sz w:val="22"/>
          <w:szCs w:val="22"/>
          <w:lang w:val="en-AU" w:eastAsia="en-GB"/>
        </w:rPr>
        <w:t>44 (0)20 725 8924</w:t>
      </w:r>
    </w:p>
    <w:p w14:paraId="0CA0FE89" w14:textId="175181FF" w:rsidR="009A01A4" w:rsidRPr="00FB038A" w:rsidRDefault="009A01A4" w:rsidP="00171C98">
      <w:pPr>
        <w:widowControl w:val="0"/>
        <w:tabs>
          <w:tab w:val="left" w:pos="0"/>
          <w:tab w:val="right" w:pos="10080"/>
        </w:tabs>
        <w:rPr>
          <w:rFonts w:ascii="Calibri" w:hAnsi="Calibri"/>
          <w:snapToGrid w:val="0"/>
          <w:sz w:val="22"/>
          <w:szCs w:val="22"/>
          <w:lang w:val="en-AU"/>
        </w:rPr>
      </w:pPr>
    </w:p>
    <w:p w14:paraId="154152B2" w14:textId="77777777" w:rsidR="0040044F" w:rsidRDefault="0040044F" w:rsidP="19269304">
      <w:pPr>
        <w:widowControl w:val="0"/>
        <w:tabs>
          <w:tab w:val="right" w:pos="10080"/>
        </w:tabs>
        <w:jc w:val="center"/>
        <w:rPr>
          <w:rFonts w:ascii="Calibri" w:hAnsi="Calibri"/>
          <w:snapToGrid w:val="0"/>
          <w:lang w:val="en-AU"/>
        </w:rPr>
      </w:pPr>
    </w:p>
    <w:p w14:paraId="53E86CD7" w14:textId="0A354D90" w:rsidR="0040044F" w:rsidRDefault="7AE2784E" w:rsidP="19269304">
      <w:pPr>
        <w:widowControl w:val="0"/>
        <w:jc w:val="center"/>
      </w:pPr>
      <w:r w:rsidRPr="19269304">
        <w:rPr>
          <w:rFonts w:ascii="Aptos" w:eastAsia="Aptos" w:hAnsi="Aptos" w:cs="Aptos"/>
          <w:b/>
          <w:bCs/>
          <w:sz w:val="28"/>
          <w:szCs w:val="28"/>
          <w:lang w:val="en-AU"/>
        </w:rPr>
        <w:lastRenderedPageBreak/>
        <w:t>Oasis Overland - Trans Africa Expedition – Cameroon itinerary</w:t>
      </w:r>
    </w:p>
    <w:p w14:paraId="4FF5310C" w14:textId="5D504B4C" w:rsidR="0040044F" w:rsidRDefault="7AE2784E" w:rsidP="19269304">
      <w:pPr>
        <w:widowControl w:val="0"/>
        <w:jc w:val="center"/>
      </w:pPr>
      <w:r w:rsidRPr="19269304">
        <w:rPr>
          <w:lang w:val="en-AU"/>
        </w:rPr>
        <w:t xml:space="preserve"> 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40"/>
        <w:gridCol w:w="2055"/>
        <w:gridCol w:w="5118"/>
      </w:tblGrid>
      <w:tr w:rsidR="28519419" w14:paraId="5B1C1F6C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86E52A" w14:textId="574A4F98" w:rsidR="28519419" w:rsidRDefault="28519419" w:rsidP="28519419">
            <w:pPr>
              <w:jc w:val="center"/>
            </w:pPr>
            <w:r w:rsidRPr="2851941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CC2AC5D" w14:textId="5A14AAF5" w:rsidR="28519419" w:rsidRDefault="28519419" w:rsidP="28519419">
            <w:pPr>
              <w:jc w:val="center"/>
            </w:pPr>
            <w:r w:rsidRPr="2851941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66235CB" w14:textId="5D57EA7A" w:rsidR="28519419" w:rsidRDefault="28519419" w:rsidP="28519419">
            <w:pPr>
              <w:jc w:val="center"/>
            </w:pPr>
            <w:r w:rsidRPr="28519419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Itinerary</w:t>
            </w:r>
          </w:p>
        </w:tc>
      </w:tr>
      <w:tr w:rsidR="00115472" w14:paraId="07F13D14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21D553" w14:textId="51F40A6C" w:rsidR="00115472" w:rsidRDefault="00115472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09/0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2B49F18" w14:textId="401C3E27" w:rsidR="00115472" w:rsidRDefault="00115472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8DE0322" w14:textId="793DA8D5" w:rsidR="00115472" w:rsidRDefault="00115472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Enter Cameroon via </w:t>
            </w:r>
            <w:r w:rsidRPr="28519419">
              <w:rPr>
                <w:rFonts w:ascii="Calibri" w:eastAsia="Calibri" w:hAnsi="Calibri" w:cs="Calibri"/>
                <w:sz w:val="20"/>
                <w:szCs w:val="20"/>
              </w:rPr>
              <w:t>Makwamékouma border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overnight </w:t>
            </w:r>
            <w:r w:rsidR="0000527F"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Yaoundé</w:t>
            </w:r>
          </w:p>
        </w:tc>
      </w:tr>
      <w:tr w:rsidR="00115472" w14:paraId="3C9270C1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42F32F0" w14:textId="3E34C679" w:rsidR="00115472" w:rsidRDefault="00115472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10/0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612C922" w14:textId="16893D1B" w:rsidR="00115472" w:rsidRDefault="00115472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1409BF6" w14:textId="2249028C" w:rsidR="00115472" w:rsidRDefault="0000527F" w:rsidP="00115472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Yaoundé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00527F" w14:paraId="6B998DA2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3E5BE40" w14:textId="12E7EFD7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11/0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E112681" w14:textId="29F9ED9B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220F8A0" w14:textId="53B6BB85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Yaoundé</w:t>
            </w:r>
          </w:p>
        </w:tc>
      </w:tr>
      <w:tr w:rsidR="0000527F" w14:paraId="30E259D0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7BB8C5F" w14:textId="0C5C8F5A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12/0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24B0801" w14:textId="741D2102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589E6AD" w14:textId="0DD92579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Travel to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Kribi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 xml:space="preserve"> </w:t>
            </w:r>
          </w:p>
        </w:tc>
      </w:tr>
      <w:tr w:rsidR="0000527F" w14:paraId="2AC9F7E4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927D3B" w14:textId="1401491F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13/0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590CE9" w14:textId="1C88316E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F9B08B3" w14:textId="38B3E183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Kribi</w:t>
            </w:r>
          </w:p>
        </w:tc>
      </w:tr>
      <w:tr w:rsidR="0000527F" w14:paraId="01C29038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716710C" w14:textId="24F1505D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14/0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872197" w14:textId="2FDD0B6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4CEA602" w14:textId="67DF21C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Kribi</w:t>
            </w:r>
          </w:p>
        </w:tc>
      </w:tr>
      <w:tr w:rsidR="0000527F" w14:paraId="33774931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79F24B" w14:textId="46D065B6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15/0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0F4B1F" w14:textId="4E0C0C7E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F8AED52" w14:textId="76208CB0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Kribi</w:t>
            </w:r>
          </w:p>
        </w:tc>
      </w:tr>
      <w:tr w:rsidR="0000527F" w14:paraId="190C7558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68D04DF" w14:textId="3CF69405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16/0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BDD3FBA" w14:textId="3F482AF2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Monday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2408180" w14:textId="1F5C9C84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Kribi</w:t>
            </w:r>
          </w:p>
        </w:tc>
      </w:tr>
      <w:tr w:rsidR="0000527F" w14:paraId="69463E86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6E72F1A" w14:textId="495CFFAF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17/0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1716075" w14:textId="4EA45257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Tuesday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E56EC26" w14:textId="748457C2" w:rsidR="0000527F" w:rsidRDefault="0000527F" w:rsidP="0000527F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Travel to 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Douala</w:t>
            </w:r>
          </w:p>
        </w:tc>
      </w:tr>
      <w:tr w:rsidR="0000527F" w14:paraId="4D1BED7B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A607E" w14:textId="4A4ABC74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18/0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6E3E1A" w14:textId="10F7B7F0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Wednesday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B580C4" w14:textId="28A22180" w:rsidR="0000527F" w:rsidRDefault="0000527F" w:rsidP="0000527F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Douala</w:t>
            </w:r>
          </w:p>
        </w:tc>
      </w:tr>
      <w:tr w:rsidR="0000527F" w14:paraId="1BDB057F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92C12D7" w14:textId="37133DB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19/0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F08C66F" w14:textId="0A582DF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Thursday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31258B5" w14:textId="77FCAE78" w:rsidR="0000527F" w:rsidRDefault="0000527F" w:rsidP="0000527F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pt"/>
              </w:rPr>
              <w:t>Douala</w:t>
            </w:r>
          </w:p>
        </w:tc>
      </w:tr>
      <w:tr w:rsidR="0000527F" w14:paraId="42CC2128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90C8027" w14:textId="0637956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20/0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FA080DD" w14:textId="73E8CE12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Friday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D0BF1E" w14:textId="71864589" w:rsidR="0000527F" w:rsidRDefault="0000527F" w:rsidP="0000527F">
            <w:pPr>
              <w:jc w:val="center"/>
            </w:pP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Travel to 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Bafoussam</w:t>
            </w:r>
          </w:p>
        </w:tc>
      </w:tr>
      <w:tr w:rsidR="0000527F" w14:paraId="534A3915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47CA93" w14:textId="561614EC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21/0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C65A4F" w14:textId="45368B37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Saturday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3D822BA" w14:textId="7BE36E99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Bafoussam</w:t>
            </w:r>
          </w:p>
        </w:tc>
      </w:tr>
      <w:tr w:rsidR="0000527F" w14:paraId="53863E84" w14:textId="77777777" w:rsidTr="19269304">
        <w:trPr>
          <w:trHeight w:val="315"/>
          <w:jc w:val="center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E03BEB5" w14:textId="76D026B5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22/0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6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/2025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A7BF0C" w14:textId="67C16E75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Sunday</w:t>
            </w:r>
          </w:p>
        </w:tc>
        <w:tc>
          <w:tcPr>
            <w:tcW w:w="5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6332CE" w14:textId="30DB7ADE" w:rsidR="0000527F" w:rsidRDefault="0000527F" w:rsidP="0000527F">
            <w:pPr>
              <w:jc w:val="center"/>
            </w:pP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Exit Camero</w:t>
            </w:r>
            <w:r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o</w:t>
            </w:r>
            <w:r w:rsidRPr="28519419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n via Banyo land border</w:t>
            </w:r>
          </w:p>
        </w:tc>
      </w:tr>
    </w:tbl>
    <w:p w14:paraId="7EA364C9" w14:textId="6D1F616C" w:rsidR="0040044F" w:rsidRDefault="0040044F" w:rsidP="19269304">
      <w:pPr>
        <w:widowControl w:val="0"/>
        <w:jc w:val="center"/>
        <w:rPr>
          <w:lang w:val="en-AU"/>
        </w:rPr>
      </w:pPr>
    </w:p>
    <w:p w14:paraId="6742C675" w14:textId="77777777" w:rsidR="0040044F" w:rsidRDefault="0040044F" w:rsidP="28519419">
      <w:pPr>
        <w:widowControl w:val="0"/>
        <w:tabs>
          <w:tab w:val="right" w:pos="10080"/>
        </w:tabs>
        <w:rPr>
          <w:rFonts w:ascii="Calibri" w:hAnsi="Calibri"/>
          <w:snapToGrid w:val="0"/>
          <w:lang w:val="en-AU"/>
        </w:rPr>
      </w:pPr>
    </w:p>
    <w:p w14:paraId="3E68D238" w14:textId="77777777" w:rsidR="00FA350B" w:rsidRPr="00423A45" w:rsidRDefault="00FA350B" w:rsidP="008534FD">
      <w:pPr>
        <w:ind w:right="-284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</w:p>
    <w:p w14:paraId="23473066" w14:textId="77777777" w:rsidR="009D0C58" w:rsidRPr="00423A45" w:rsidRDefault="009D0C58" w:rsidP="009D0C58">
      <w:pPr>
        <w:ind w:right="-28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  <w:r w:rsidRPr="00423A45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  <w:t>Oasis Overland Trans Africa Expedition Itinerary</w:t>
      </w:r>
    </w:p>
    <w:p w14:paraId="7D1881F5" w14:textId="77777777" w:rsidR="009D0C58" w:rsidRPr="00423A45" w:rsidRDefault="009D0C58" w:rsidP="009D0C58">
      <w:pPr>
        <w:ind w:right="-284"/>
        <w:jc w:val="center"/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</w:p>
    <w:p w14:paraId="303E8A18" w14:textId="2C2B5DCB" w:rsidR="009D0C58" w:rsidRPr="00423A45" w:rsidRDefault="009D0C58" w:rsidP="009D0C58">
      <w:pPr>
        <w:ind w:right="-284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Listed below is our itinerary for the Trans African Expedition departing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Cape Town 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on the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22</w:t>
      </w:r>
      <w:r w:rsidR="00115472" w:rsidRP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vertAlign w:val="superscript"/>
          <w:lang w:val="en-AU"/>
        </w:rPr>
        <w:t>nd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April 2025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. For a more detailed overview of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the 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trip you can visit our website at </w:t>
      </w:r>
      <w:hyperlink r:id="rId10" w:history="1">
        <w:r w:rsidRPr="00423A45">
          <w:rPr>
            <w:rFonts w:asciiTheme="minorHAnsi" w:eastAsiaTheme="minorEastAsia" w:hAnsiTheme="minorHAnsi" w:cstheme="minorHAnsi"/>
            <w:color w:val="0000FF"/>
            <w:sz w:val="22"/>
            <w:szCs w:val="22"/>
            <w:u w:val="single"/>
            <w:lang w:val="en-AU"/>
          </w:rPr>
          <w:t>www.oasisoverland.co.uk</w:t>
        </w:r>
      </w:hyperlink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and look at our </w:t>
      </w:r>
      <w:r w:rsidR="00115472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23</w:t>
      </w:r>
      <w:r w:rsidRPr="00423A45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week Trans Africa Expedition. </w:t>
      </w:r>
    </w:p>
    <w:p w14:paraId="6A447862" w14:textId="77777777" w:rsidR="009D0C58" w:rsidRPr="00423A45" w:rsidRDefault="009D0C58" w:rsidP="009D0C58">
      <w:pPr>
        <w:ind w:right="-284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75A6596B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  <w:u w:val="single"/>
        </w:rPr>
      </w:pPr>
      <w:r w:rsidRPr="655D0E5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UK or home country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–</w:t>
      </w:r>
      <w:r w:rsidRPr="655D0E5C"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 </w:t>
      </w: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 xml:space="preserve">South Africa </w:t>
      </w:r>
    </w:p>
    <w:p w14:paraId="09C1656C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22</w:t>
      </w:r>
      <w:r w:rsidRPr="005F0103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nd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April 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– arrive in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Cape Town, South Africa and travel north via Stellenbosch to the Namibian border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5B5C83F9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73FD9F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Namibia</w:t>
      </w:r>
    </w:p>
    <w:p w14:paraId="379907BC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27</w:t>
      </w:r>
      <w:r w:rsidRPr="006E2CD6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April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–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Namibia and travel to Namib-Naukluft National Park, Swakopmund and Etosha National Park.</w:t>
      </w:r>
    </w:p>
    <w:p w14:paraId="04CA839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682674CB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Angola</w:t>
      </w:r>
    </w:p>
    <w:p w14:paraId="265B7A25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10</w:t>
      </w:r>
      <w:r w:rsidRPr="005F0103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–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Angola drive to Luanda via Calandula Falls and on to DRC border.</w:t>
      </w:r>
    </w:p>
    <w:p w14:paraId="1E69B496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8419B7C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Democratic Republic of Congo</w:t>
      </w:r>
    </w:p>
    <w:p w14:paraId="67F6B857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21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st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enter Democratic Republic of Congo and drive to Matadi and Muanda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.</w:t>
      </w:r>
    </w:p>
    <w:p w14:paraId="7F0AC8B4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BC29F32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t>Angola Cabinda</w:t>
      </w:r>
    </w:p>
    <w:p w14:paraId="54621A1A" w14:textId="77777777" w:rsidR="00115472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24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 transit drive through Angola Cabinda</w:t>
      </w:r>
    </w:p>
    <w:p w14:paraId="54A09269" w14:textId="77777777" w:rsidR="00572E16" w:rsidRPr="0079257F" w:rsidRDefault="00572E16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52904896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43D86FA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  <w:u w:val="single"/>
        </w:rPr>
        <w:lastRenderedPageBreak/>
        <w:t>Republic of Congo</w:t>
      </w:r>
    </w:p>
    <w:p w14:paraId="476FC830" w14:textId="77777777" w:rsidR="00115472" w:rsidRPr="0079257F" w:rsidRDefault="00115472" w:rsidP="00115472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25</w:t>
      </w:r>
      <w:r w:rsidRPr="006D4CDE">
        <w:rPr>
          <w:rFonts w:asciiTheme="minorHAnsi" w:eastAsiaTheme="minorEastAsia" w:hAnsiTheme="minorHAnsi" w:cstheme="minorBidi"/>
          <w:color w:val="000000" w:themeColor="text1"/>
          <w:sz w:val="22"/>
          <w:szCs w:val="22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May – enter Congo and </w:t>
      </w:r>
      <w:r w:rsidRPr="655D0E5C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drive to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Pointe Noire and Brazzaville and on to Cameroon border via Gamboma.</w:t>
      </w:r>
    </w:p>
    <w:p w14:paraId="7CEBE52C" w14:textId="77777777" w:rsidR="00FA350B" w:rsidRDefault="00FA350B" w:rsidP="00FA350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71C7EB15" w14:textId="57F849F7" w:rsidR="00FA350B" w:rsidRDefault="00FA350B" w:rsidP="00FA350B">
      <w:pP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</w:pPr>
      <w:r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u w:val="single"/>
          <w:lang w:val="en-AU"/>
        </w:rPr>
        <w:t>Cameroon</w:t>
      </w:r>
    </w:p>
    <w:p w14:paraId="3A7CA5DB" w14:textId="44E23F07" w:rsidR="00FA350B" w:rsidRPr="00FA350B" w:rsidRDefault="0097226E" w:rsidP="00FA350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>9</w:t>
      </w:r>
      <w:r w:rsidRPr="0097226E">
        <w:rPr>
          <w:rFonts w:asciiTheme="minorHAnsi" w:eastAsiaTheme="minorEastAsia" w:hAnsiTheme="minorHAnsi" w:cstheme="minorHAnsi"/>
          <w:color w:val="000000" w:themeColor="text1"/>
          <w:sz w:val="22"/>
          <w:szCs w:val="22"/>
          <w:vertAlign w:val="superscript"/>
          <w:lang w:val="en-AU"/>
        </w:rPr>
        <w:t>th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  <w:t xml:space="preserve"> </w:t>
      </w:r>
      <w:r w:rsidR="00115472">
        <w:rPr>
          <w:rFonts w:asciiTheme="minorHAnsi" w:hAnsiTheme="minorHAnsi" w:cstheme="minorHAnsi"/>
          <w:sz w:val="22"/>
          <w:szCs w:val="22"/>
        </w:rPr>
        <w:t>June</w:t>
      </w:r>
      <w:r w:rsidR="00FA350B" w:rsidRPr="00FA350B">
        <w:rPr>
          <w:rFonts w:asciiTheme="minorHAnsi" w:hAnsiTheme="minorHAnsi" w:cstheme="minorHAnsi"/>
          <w:sz w:val="22"/>
          <w:szCs w:val="22"/>
        </w:rPr>
        <w:t xml:space="preserve"> – Enter Cameroon</w:t>
      </w:r>
      <w:r w:rsidR="00FA350B">
        <w:rPr>
          <w:rFonts w:asciiTheme="minorHAnsi" w:hAnsiTheme="minorHAnsi" w:cstheme="minorHAnsi"/>
          <w:sz w:val="22"/>
          <w:szCs w:val="22"/>
        </w:rPr>
        <w:t xml:space="preserve"> and drive to</w:t>
      </w:r>
      <w:r w:rsidR="00115472">
        <w:rPr>
          <w:rFonts w:asciiTheme="minorHAnsi" w:hAnsiTheme="minorHAnsi" w:cstheme="minorHAnsi"/>
          <w:sz w:val="22"/>
          <w:szCs w:val="22"/>
        </w:rPr>
        <w:t xml:space="preserve"> </w:t>
      </w:r>
      <w:r w:rsidR="00A967B5"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Yaoundé</w:t>
      </w:r>
      <w:r w:rsidR="00A967B5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,</w:t>
      </w:r>
      <w:r w:rsidR="00A967B5">
        <w:rPr>
          <w:rFonts w:asciiTheme="minorHAnsi" w:hAnsiTheme="minorHAnsi" w:cstheme="minorHAnsi"/>
          <w:sz w:val="22"/>
          <w:szCs w:val="22"/>
        </w:rPr>
        <w:t xml:space="preserve"> </w:t>
      </w:r>
      <w:r w:rsidR="00115472">
        <w:rPr>
          <w:rFonts w:asciiTheme="minorHAnsi" w:hAnsiTheme="minorHAnsi" w:cstheme="minorHAnsi"/>
          <w:sz w:val="22"/>
          <w:szCs w:val="22"/>
        </w:rPr>
        <w:t xml:space="preserve">Kribi, </w:t>
      </w:r>
      <w:r w:rsidR="00A967B5">
        <w:rPr>
          <w:rFonts w:asciiTheme="minorHAnsi" w:hAnsiTheme="minorHAnsi" w:cstheme="minorHAnsi"/>
          <w:sz w:val="22"/>
          <w:szCs w:val="22"/>
        </w:rPr>
        <w:t xml:space="preserve">Douala </w:t>
      </w:r>
      <w:r w:rsidR="00115472">
        <w:rPr>
          <w:rFonts w:asciiTheme="minorHAnsi" w:hAnsiTheme="minorHAnsi" w:cstheme="minorHAnsi"/>
          <w:sz w:val="22"/>
          <w:szCs w:val="22"/>
        </w:rPr>
        <w:t>an</w:t>
      </w:r>
      <w:r w:rsidR="00A967B5">
        <w:rPr>
          <w:rFonts w:asciiTheme="minorHAnsi" w:hAnsiTheme="minorHAnsi" w:cstheme="minorHAnsi"/>
          <w:sz w:val="22"/>
          <w:szCs w:val="22"/>
        </w:rPr>
        <w:t>d</w:t>
      </w:r>
      <w:r w:rsidR="00115472">
        <w:rPr>
          <w:rFonts w:asciiTheme="minorHAnsi" w:hAnsiTheme="minorHAnsi" w:cstheme="minorHAnsi"/>
          <w:sz w:val="22"/>
          <w:szCs w:val="22"/>
        </w:rPr>
        <w:t xml:space="preserve"> </w:t>
      </w:r>
      <w:r w:rsidR="008534FD">
        <w:rPr>
          <w:rFonts w:asciiTheme="minorHAnsi" w:hAnsiTheme="minorHAnsi" w:cstheme="minorHAnsi"/>
          <w:sz w:val="22"/>
          <w:szCs w:val="22"/>
        </w:rPr>
        <w:t>Bafoussam</w:t>
      </w:r>
      <w:r w:rsidR="00FA350B">
        <w:rPr>
          <w:rFonts w:asciiTheme="minorHAnsi" w:hAnsiTheme="minorHAnsi" w:cstheme="minorHAnsi"/>
          <w:sz w:val="22"/>
          <w:szCs w:val="22"/>
        </w:rPr>
        <w:t>, (Benjamin Jayin Jomi, Birding Pal Handicraft and Eco-Tours + 237677246105)</w:t>
      </w:r>
    </w:p>
    <w:p w14:paraId="09244B57" w14:textId="77777777" w:rsidR="00FA350B" w:rsidRPr="00423A45" w:rsidRDefault="00FA350B" w:rsidP="00FA350B">
      <w:pP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val="en-AU"/>
        </w:rPr>
      </w:pPr>
    </w:p>
    <w:p w14:paraId="20FCBA9A" w14:textId="69DE3916" w:rsidR="004C2EDF" w:rsidRPr="00C34DC7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Our travels will then continue overland through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Nigeria, Benin, Togo, Ghana, Liberia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Sierra Leone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, </w:t>
      </w:r>
      <w:r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Guinea, Guinea Bissau, Senegal, The Gambia, Mauritania and Morocco.</w:t>
      </w:r>
      <w:r w:rsidRPr="00C34DC7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</w:p>
    <w:p w14:paraId="1A8F5A06" w14:textId="77777777" w:rsidR="004C2EDF" w:rsidRPr="0079257F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</w:p>
    <w:p w14:paraId="087D54E0" w14:textId="77777777" w:rsidR="004C2EDF" w:rsidRPr="0079257F" w:rsidRDefault="004C2EDF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140417A6"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  <w:t>If you need further information in regards to our overland itinerary please don’t hesitate to contact us.</w:t>
      </w:r>
    </w:p>
    <w:p w14:paraId="4A586BB1" w14:textId="4646B0E2" w:rsidR="008F2DDC" w:rsidRPr="003A0B69" w:rsidRDefault="008F2DDC" w:rsidP="004C2EDF">
      <w:pPr>
        <w:ind w:right="-284"/>
        <w:rPr>
          <w:rFonts w:asciiTheme="minorHAnsi" w:eastAsiaTheme="minorEastAsia" w:hAnsiTheme="minorHAnsi" w:cstheme="minorBidi"/>
          <w:color w:val="000000" w:themeColor="text1"/>
          <w:sz w:val="22"/>
          <w:szCs w:val="22"/>
          <w:lang w:val="en-AU"/>
        </w:rPr>
      </w:pPr>
    </w:p>
    <w:sectPr w:rsidR="008F2DDC" w:rsidRPr="003A0B69" w:rsidSect="00FA350B">
      <w:headerReference w:type="default" r:id="rId11"/>
      <w:footerReference w:type="default" r:id="rId12"/>
      <w:pgSz w:w="11907" w:h="16840" w:code="9"/>
      <w:pgMar w:top="1440" w:right="850" w:bottom="964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7419C" w14:textId="77777777" w:rsidR="00276CB4" w:rsidRDefault="00276CB4">
      <w:r>
        <w:separator/>
      </w:r>
    </w:p>
  </w:endnote>
  <w:endnote w:type="continuationSeparator" w:id="0">
    <w:p w14:paraId="603D5962" w14:textId="77777777" w:rsidR="00276CB4" w:rsidRDefault="00276CB4">
      <w:r>
        <w:continuationSeparator/>
      </w:r>
    </w:p>
  </w:endnote>
  <w:endnote w:type="continuationNotice" w:id="1">
    <w:p w14:paraId="4DA1D7B8" w14:textId="77777777" w:rsidR="00276CB4" w:rsidRDefault="00276C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D38F" w14:textId="77777777" w:rsidR="00D9623A" w:rsidRDefault="008C6CD3">
    <w:pPr>
      <w:jc w:val="right"/>
      <w:rPr>
        <w:rFonts w:ascii="Calibri" w:hAnsi="Calibri" w:cs="Arial"/>
        <w:sz w:val="16"/>
        <w:szCs w:val="16"/>
      </w:rPr>
    </w:pPr>
    <w:r>
      <w:rPr>
        <w:rFonts w:ascii="Calibri" w:hAnsi="Calibri" w:cs="Arial"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63E2168" wp14:editId="6894432F">
              <wp:simplePos x="0" y="0"/>
              <wp:positionH relativeFrom="column">
                <wp:posOffset>9525</wp:posOffset>
              </wp:positionH>
              <wp:positionV relativeFrom="paragraph">
                <wp:posOffset>60960</wp:posOffset>
              </wp:positionV>
              <wp:extent cx="6629400" cy="0"/>
              <wp:effectExtent l="9525" t="13335" r="9525" b="5715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14="http://schemas.microsoft.com/office/drawing/2010/main" xmlns:a="http://schemas.openxmlformats.org/drawingml/2006/main">
          <w:pict>
            <v:line id="Line 5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.75pt,4.8pt" to="522.75pt,4.8pt" w14:anchorId="492AA7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"/>
          </w:pict>
        </mc:Fallback>
      </mc:AlternateContent>
    </w:r>
  </w:p>
  <w:p w14:paraId="3F61F5D5" w14:textId="77777777" w:rsidR="00D9623A" w:rsidRPr="003A0B69" w:rsidRDefault="008C6CD3">
    <w:pPr>
      <w:jc w:val="right"/>
      <w:rPr>
        <w:rFonts w:ascii="Calibri" w:hAnsi="Calibri" w:cs="Arial"/>
        <w:sz w:val="16"/>
        <w:szCs w:val="16"/>
        <w:lang w:val="en-AU"/>
      </w:rPr>
    </w:pPr>
    <w:r>
      <w:drawing>
        <wp:anchor distT="0" distB="0" distL="114300" distR="114300" simplePos="0" relativeHeight="251658243" behindDoc="0" locked="0" layoutInCell="1" allowOverlap="1" wp14:anchorId="1AE248F4" wp14:editId="76157B2D">
          <wp:simplePos x="0" y="0"/>
          <wp:positionH relativeFrom="column">
            <wp:posOffset>178435</wp:posOffset>
          </wp:positionH>
          <wp:positionV relativeFrom="paragraph">
            <wp:posOffset>12700</wp:posOffset>
          </wp:positionV>
          <wp:extent cx="371475" cy="371475"/>
          <wp:effectExtent l="0" t="0" r="9525" b="9525"/>
          <wp:wrapNone/>
          <wp:docPr id="1125030778" name="Picture 1125030778" descr="Trust My Tra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rust My Tra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69">
      <w:rPr>
        <w:rFonts w:ascii="Calibri" w:hAnsi="Calibri" w:cs="Arial"/>
        <w:sz w:val="16"/>
        <w:szCs w:val="16"/>
        <w:lang w:val="en-AU"/>
      </w:rPr>
      <w:t>Registered Office: Plumpton Cottage, Mitchell Lane, Bradford, BD10 0TA, United Kingdom</w:t>
    </w:r>
  </w:p>
  <w:p w14:paraId="2C20C0F9" w14:textId="77777777" w:rsidR="00D9623A" w:rsidRPr="005C085F" w:rsidRDefault="008C6CD3">
    <w:pPr>
      <w:jc w:val="right"/>
      <w:rPr>
        <w:rFonts w:ascii="Calibri" w:hAnsi="Calibri" w:cs="Arial"/>
        <w:sz w:val="16"/>
        <w:szCs w:val="16"/>
      </w:rPr>
    </w:pPr>
    <w:r w:rsidRPr="006E023A">
      <w:rPr>
        <w:rFonts w:ascii="Calibri" w:hAnsi="Calibri" w:cs="Arial"/>
        <w:sz w:val="16"/>
        <w:szCs w:val="16"/>
      </w:rPr>
      <w:t>Registered No</w:t>
    </w:r>
    <w:r>
      <w:rPr>
        <w:rFonts w:ascii="Calibri" w:hAnsi="Calibri" w:cs="Arial"/>
        <w:sz w:val="16"/>
        <w:szCs w:val="16"/>
      </w:rPr>
      <w:t xml:space="preserve">. 07560987; VAT No. </w:t>
    </w:r>
    <w:r w:rsidRPr="00867819">
      <w:rPr>
        <w:rFonts w:ascii="Calibri" w:hAnsi="Calibri" w:cs="Arial"/>
        <w:sz w:val="16"/>
        <w:szCs w:val="16"/>
      </w:rPr>
      <w:t>GB244418513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499CA" w14:textId="77777777" w:rsidR="00276CB4" w:rsidRDefault="00276CB4">
      <w:r>
        <w:separator/>
      </w:r>
    </w:p>
  </w:footnote>
  <w:footnote w:type="continuationSeparator" w:id="0">
    <w:p w14:paraId="52295BCC" w14:textId="77777777" w:rsidR="00276CB4" w:rsidRDefault="00276CB4">
      <w:r>
        <w:continuationSeparator/>
      </w:r>
    </w:p>
  </w:footnote>
  <w:footnote w:type="continuationNotice" w:id="1">
    <w:p w14:paraId="5A21DDBA" w14:textId="77777777" w:rsidR="00276CB4" w:rsidRDefault="00276C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8F15A" w14:textId="77777777" w:rsidR="00D9623A" w:rsidRPr="003A0B69" w:rsidRDefault="008C6CD3">
    <w:pPr>
      <w:pStyle w:val="Heading4"/>
      <w:pBdr>
        <w:bottom w:val="none" w:sz="0" w:space="0" w:color="auto"/>
      </w:pBdr>
      <w:jc w:val="right"/>
      <w:rPr>
        <w:rFonts w:ascii="Calibri" w:hAnsi="Calibri" w:cs="Arial"/>
        <w:b/>
        <w:bCs/>
        <w:sz w:val="44"/>
        <w:szCs w:val="44"/>
        <w:lang w:val="en-AU"/>
      </w:rPr>
    </w:pPr>
    <w:r>
      <w:rPr>
        <w:rFonts w:ascii="Calibri" w:hAnsi="Calibri" w:cs="Arial"/>
        <w:b/>
        <w:bCs/>
        <w:sz w:val="44"/>
        <w:szCs w:val="44"/>
      </w:rPr>
      <w:drawing>
        <wp:anchor distT="0" distB="0" distL="114300" distR="114300" simplePos="0" relativeHeight="251658240" behindDoc="0" locked="0" layoutInCell="1" allowOverlap="1" wp14:anchorId="026E9280" wp14:editId="66F6EC93">
          <wp:simplePos x="0" y="0"/>
          <wp:positionH relativeFrom="page">
            <wp:posOffset>428625</wp:posOffset>
          </wp:positionH>
          <wp:positionV relativeFrom="paragraph">
            <wp:posOffset>9525</wp:posOffset>
          </wp:positionV>
          <wp:extent cx="2714625" cy="1319869"/>
          <wp:effectExtent l="0" t="0" r="0" b="0"/>
          <wp:wrapNone/>
          <wp:docPr id="1743830019" name="Picture 1743830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5699" cy="13252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0B69">
      <w:rPr>
        <w:rFonts w:ascii="Calibri" w:hAnsi="Calibri" w:cs="Arial"/>
        <w:b/>
        <w:bCs/>
        <w:sz w:val="44"/>
        <w:szCs w:val="44"/>
        <w:lang w:val="en-AU"/>
      </w:rPr>
      <w:t>Oasis Overland</w:t>
    </w:r>
  </w:p>
  <w:p w14:paraId="5DEFCD34" w14:textId="77777777" w:rsidR="00D9623A" w:rsidRPr="003A0B69" w:rsidRDefault="008C6CD3">
    <w:pPr>
      <w:pStyle w:val="Heading2"/>
      <w:jc w:val="right"/>
      <w:rPr>
        <w:rFonts w:ascii="Calibri" w:hAnsi="Calibri" w:cs="Arial"/>
        <w:b w:val="0"/>
        <w:bCs w:val="0"/>
        <w:sz w:val="22"/>
        <w:szCs w:val="22"/>
        <w:lang w:val="en-AU"/>
      </w:rPr>
    </w:pPr>
    <w:r w:rsidRPr="003A0B69">
      <w:rPr>
        <w:rFonts w:ascii="Calibri" w:hAnsi="Calibri" w:cs="Arial"/>
        <w:b w:val="0"/>
        <w:bCs w:val="0"/>
        <w:sz w:val="22"/>
        <w:szCs w:val="22"/>
        <w:lang w:val="en-AU"/>
      </w:rPr>
      <w:t xml:space="preserve">Uncover the World Travel Ltd., Leigh House, Varley Street, </w:t>
    </w:r>
  </w:p>
  <w:p w14:paraId="53A036FB" w14:textId="77777777" w:rsidR="00D9623A" w:rsidRPr="003A0B69" w:rsidRDefault="008C6CD3">
    <w:pPr>
      <w:pStyle w:val="Heading2"/>
      <w:jc w:val="right"/>
      <w:rPr>
        <w:rFonts w:ascii="Calibri" w:hAnsi="Calibri" w:cs="Arial"/>
        <w:b w:val="0"/>
        <w:bCs w:val="0"/>
        <w:sz w:val="22"/>
        <w:szCs w:val="22"/>
        <w:lang w:val="en-AU"/>
      </w:rPr>
    </w:pPr>
    <w:r w:rsidRPr="003A0B69">
      <w:rPr>
        <w:rFonts w:ascii="Calibri" w:hAnsi="Calibri" w:cs="Arial"/>
        <w:b w:val="0"/>
        <w:bCs w:val="0"/>
        <w:sz w:val="22"/>
        <w:szCs w:val="22"/>
        <w:lang w:val="en-AU"/>
      </w:rPr>
      <w:t>Pudsey, West Yorkshire, LS28 6AN, United Kingdom</w:t>
    </w:r>
  </w:p>
  <w:p w14:paraId="446A1506" w14:textId="77777777" w:rsidR="00D9623A" w:rsidRPr="003A0B69" w:rsidRDefault="008C6CD3">
    <w:pPr>
      <w:jc w:val="right"/>
      <w:rPr>
        <w:rFonts w:ascii="Calibri" w:hAnsi="Calibri" w:cs="Arial"/>
        <w:sz w:val="22"/>
        <w:szCs w:val="22"/>
        <w:lang w:val="en-AU"/>
      </w:rPr>
    </w:pPr>
    <w:r w:rsidRPr="003A0B69">
      <w:rPr>
        <w:rFonts w:ascii="Calibri" w:hAnsi="Calibri" w:cs="Arial"/>
        <w:sz w:val="22"/>
        <w:szCs w:val="22"/>
        <w:lang w:val="en-AU"/>
      </w:rPr>
      <w:t xml:space="preserve">Tel: +44 (0) 203 725 8924   </w:t>
    </w:r>
  </w:p>
  <w:p w14:paraId="34B558DA" w14:textId="77777777" w:rsidR="00D9623A" w:rsidRPr="003A0B69" w:rsidRDefault="008C6CD3">
    <w:pPr>
      <w:jc w:val="right"/>
      <w:rPr>
        <w:rFonts w:ascii="Calibri" w:hAnsi="Calibri" w:cs="Arial"/>
        <w:sz w:val="22"/>
        <w:lang w:val="en-AU"/>
      </w:rPr>
    </w:pPr>
    <w:r w:rsidRPr="003A0B69">
      <w:rPr>
        <w:rFonts w:ascii="Calibri" w:hAnsi="Calibri" w:cs="Arial"/>
        <w:sz w:val="22"/>
        <w:lang w:val="en-AU"/>
      </w:rPr>
      <w:t xml:space="preserve">Web: </w:t>
    </w:r>
    <w:r w:rsidRPr="003A0B69">
      <w:rPr>
        <w:rFonts w:ascii="Calibri" w:hAnsi="Calibri" w:cs="Arial"/>
        <w:b/>
        <w:bCs/>
        <w:sz w:val="22"/>
        <w:lang w:val="en-AU"/>
      </w:rPr>
      <w:t xml:space="preserve">www.oasisoverland.co.uk </w:t>
    </w:r>
    <w:r w:rsidRPr="003A0B69">
      <w:rPr>
        <w:rFonts w:ascii="Calibri" w:hAnsi="Calibri" w:cs="Arial"/>
        <w:sz w:val="22"/>
        <w:lang w:val="en-AU"/>
      </w:rPr>
      <w:t xml:space="preserve">  </w:t>
    </w:r>
  </w:p>
  <w:p w14:paraId="2C1E7C96" w14:textId="77777777" w:rsidR="00D9623A" w:rsidRPr="006E023A" w:rsidRDefault="008C6CD3">
    <w:pPr>
      <w:jc w:val="right"/>
      <w:rPr>
        <w:rFonts w:ascii="Calibri" w:hAnsi="Calibri"/>
        <w:b/>
        <w:bCs/>
      </w:rPr>
    </w:pPr>
    <w:r w:rsidRPr="006E023A">
      <w:rPr>
        <w:rFonts w:ascii="Calibri" w:hAnsi="Calibri" w:cs="Arial"/>
        <w:sz w:val="22"/>
      </w:rPr>
      <w:t>Email:</w:t>
    </w:r>
    <w:r>
      <w:rPr>
        <w:rFonts w:ascii="Calibri" w:hAnsi="Calibri" w:cs="Arial"/>
        <w:sz w:val="22"/>
      </w:rPr>
      <w:t xml:space="preserve"> </w:t>
    </w:r>
    <w:r>
      <w:rPr>
        <w:rFonts w:ascii="Calibri" w:hAnsi="Calibri" w:cs="Arial"/>
        <w:b/>
        <w:bCs/>
        <w:sz w:val="22"/>
      </w:rPr>
      <w:t>info@oasisoverland.co.uk</w:t>
    </w:r>
  </w:p>
  <w:p w14:paraId="289E54B8" w14:textId="77777777" w:rsidR="00D9623A" w:rsidRDefault="008C6CD3">
    <w:pPr>
      <w:pStyle w:val="Header"/>
    </w:pPr>
    <w:r>
      <w:rPr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9DEA676" wp14:editId="5DA4CC4A">
              <wp:simplePos x="0" y="0"/>
              <wp:positionH relativeFrom="column">
                <wp:posOffset>-59055</wp:posOffset>
              </wp:positionH>
              <wp:positionV relativeFrom="paragraph">
                <wp:posOffset>42545</wp:posOffset>
              </wp:positionV>
              <wp:extent cx="6629400" cy="0"/>
              <wp:effectExtent l="7620" t="13970" r="11430" b="508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>
            <v:line id="Line 1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-4.65pt,3.35pt" to="517.35pt,3.35pt" w14:anchorId="413B58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kmM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D3"/>
    <w:rsid w:val="0000527F"/>
    <w:rsid w:val="00026D66"/>
    <w:rsid w:val="00045F00"/>
    <w:rsid w:val="000532DC"/>
    <w:rsid w:val="000729EA"/>
    <w:rsid w:val="000C7C67"/>
    <w:rsid w:val="00115472"/>
    <w:rsid w:val="00171C98"/>
    <w:rsid w:val="00174E35"/>
    <w:rsid w:val="001B3B5C"/>
    <w:rsid w:val="00203D52"/>
    <w:rsid w:val="002058FB"/>
    <w:rsid w:val="00236048"/>
    <w:rsid w:val="00276CB4"/>
    <w:rsid w:val="002B3FAD"/>
    <w:rsid w:val="003A0B69"/>
    <w:rsid w:val="0040044F"/>
    <w:rsid w:val="00420ED8"/>
    <w:rsid w:val="00423E07"/>
    <w:rsid w:val="0044299D"/>
    <w:rsid w:val="00481364"/>
    <w:rsid w:val="004B5B85"/>
    <w:rsid w:val="004C2EDF"/>
    <w:rsid w:val="004C5F91"/>
    <w:rsid w:val="004D0323"/>
    <w:rsid w:val="004D31CF"/>
    <w:rsid w:val="0053005B"/>
    <w:rsid w:val="00572E16"/>
    <w:rsid w:val="005A1E94"/>
    <w:rsid w:val="00644604"/>
    <w:rsid w:val="00695A60"/>
    <w:rsid w:val="006B76F5"/>
    <w:rsid w:val="007729EB"/>
    <w:rsid w:val="00817DC2"/>
    <w:rsid w:val="008534FD"/>
    <w:rsid w:val="0086473C"/>
    <w:rsid w:val="008B73AB"/>
    <w:rsid w:val="008C4A94"/>
    <w:rsid w:val="008C6CD3"/>
    <w:rsid w:val="008E205B"/>
    <w:rsid w:val="008F2DDC"/>
    <w:rsid w:val="009705D7"/>
    <w:rsid w:val="0097226E"/>
    <w:rsid w:val="00991B60"/>
    <w:rsid w:val="009A01A4"/>
    <w:rsid w:val="009B60BD"/>
    <w:rsid w:val="009C3E81"/>
    <w:rsid w:val="009D0C58"/>
    <w:rsid w:val="009E0CCC"/>
    <w:rsid w:val="00A85546"/>
    <w:rsid w:val="00A967B5"/>
    <w:rsid w:val="00A97F91"/>
    <w:rsid w:val="00AB1B03"/>
    <w:rsid w:val="00B02A81"/>
    <w:rsid w:val="00B11212"/>
    <w:rsid w:val="00B11B28"/>
    <w:rsid w:val="00B36ECF"/>
    <w:rsid w:val="00BD533B"/>
    <w:rsid w:val="00C0321E"/>
    <w:rsid w:val="00C64D86"/>
    <w:rsid w:val="00C76C43"/>
    <w:rsid w:val="00CC30EC"/>
    <w:rsid w:val="00D3116A"/>
    <w:rsid w:val="00D66DA1"/>
    <w:rsid w:val="00D9623A"/>
    <w:rsid w:val="00E405AA"/>
    <w:rsid w:val="00E420B7"/>
    <w:rsid w:val="00F04DBE"/>
    <w:rsid w:val="00F3489D"/>
    <w:rsid w:val="00F5015B"/>
    <w:rsid w:val="00F62A66"/>
    <w:rsid w:val="00F85646"/>
    <w:rsid w:val="00FA350B"/>
    <w:rsid w:val="00FA69A3"/>
    <w:rsid w:val="00FB038A"/>
    <w:rsid w:val="1410AB6C"/>
    <w:rsid w:val="19269304"/>
    <w:rsid w:val="27D4B55E"/>
    <w:rsid w:val="28519419"/>
    <w:rsid w:val="293E767A"/>
    <w:rsid w:val="37EA6778"/>
    <w:rsid w:val="43D61720"/>
    <w:rsid w:val="4D06FB3D"/>
    <w:rsid w:val="6CC71C8E"/>
    <w:rsid w:val="7566E6CB"/>
    <w:rsid w:val="79B55360"/>
    <w:rsid w:val="7AE2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5E6F1"/>
  <w15:chartTrackingRefBased/>
  <w15:docId w15:val="{1F3AD3E8-C0E6-4E02-8F75-DE4166145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CD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paragraph" w:styleId="Heading2">
    <w:name w:val="heading 2"/>
    <w:basedOn w:val="Normal"/>
    <w:next w:val="Normal"/>
    <w:link w:val="Heading2Char"/>
    <w:qFormat/>
    <w:rsid w:val="008C6CD3"/>
    <w:pPr>
      <w:keepNext/>
      <w:jc w:val="center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8C6CD3"/>
    <w:pPr>
      <w:keepNext/>
      <w:pBdr>
        <w:bottom w:val="single" w:sz="12" w:space="1" w:color="auto"/>
      </w:pBdr>
      <w:jc w:val="center"/>
      <w:outlineLvl w:val="3"/>
    </w:pPr>
    <w:rPr>
      <w:rFonts w:ascii="Arial Rounded MT Bold" w:hAnsi="Arial Rounded MT Bold"/>
      <w:w w:val="140"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CD3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8C6CD3"/>
    <w:rPr>
      <w:rFonts w:ascii="Arial Rounded MT Bold" w:eastAsia="Times New Roman" w:hAnsi="Arial Rounded MT Bold" w:cs="Times New Roman"/>
      <w:w w:val="140"/>
      <w:sz w:val="72"/>
      <w:szCs w:val="7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C6CD3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basedOn w:val="DefaultParagraphFont"/>
    <w:link w:val="Header"/>
    <w:uiPriority w:val="99"/>
    <w:rsid w:val="008C6CD3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yperlink">
    <w:name w:val="Hyperlink"/>
    <w:semiHidden/>
    <w:rsid w:val="009A01A4"/>
    <w:rPr>
      <w:color w:val="0000FF"/>
      <w:u w:val="single"/>
    </w:rPr>
  </w:style>
  <w:style w:type="paragraph" w:styleId="NoSpacing">
    <w:name w:val="No Spacing"/>
    <w:uiPriority w:val="1"/>
    <w:qFormat/>
    <w:rsid w:val="009A01A4"/>
    <w:pPr>
      <w:spacing w:after="0" w:line="240" w:lineRule="auto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0532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2DC"/>
    <w:rPr>
      <w:rFonts w:ascii="Times New Roman" w:eastAsia="Times New Roman" w:hAnsi="Times New Roman" w:cs="Times New Roman"/>
      <w:noProof/>
      <w:sz w:val="24"/>
      <w:szCs w:val="24"/>
      <w:lang w:val="pt-PT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asisoverland.co.uk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c7f8d2-8a73-4776-8150-7ab38611bf14">
      <Terms xmlns="http://schemas.microsoft.com/office/infopath/2007/PartnerControls"/>
    </lcf76f155ced4ddcb4097134ff3c332f>
    <TaxCatchAll xmlns="cb9e605c-7154-42de-a837-72d32338e18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8BABE4C0E349BF01ADC9860CABA7" ma:contentTypeVersion="18" ma:contentTypeDescription="Create a new document." ma:contentTypeScope="" ma:versionID="2f9651ac9abfaa9555eba2be490cc9d5">
  <xsd:schema xmlns:xsd="http://www.w3.org/2001/XMLSchema" xmlns:xs="http://www.w3.org/2001/XMLSchema" xmlns:p="http://schemas.microsoft.com/office/2006/metadata/properties" xmlns:ns2="34c7f8d2-8a73-4776-8150-7ab38611bf14" xmlns:ns3="cb9e605c-7154-42de-a837-72d32338e18e" targetNamespace="http://schemas.microsoft.com/office/2006/metadata/properties" ma:root="true" ma:fieldsID="8ea41be85f3b96345cec31bc891c9bc9" ns2:_="" ns3:_="">
    <xsd:import namespace="34c7f8d2-8a73-4776-8150-7ab38611bf14"/>
    <xsd:import namespace="cb9e605c-7154-42de-a837-72d32338e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7f8d2-8a73-4776-8150-7ab38611b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0ffa274-a9ed-4d96-83cc-ee0e141298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e605c-7154-42de-a837-72d32338e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900141-b48c-4216-ab52-79c476971bb3}" ma:internalName="TaxCatchAll" ma:showField="CatchAllData" ma:web="cb9e605c-7154-42de-a837-72d32338e1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C80C7-EA16-4E09-AD5C-8206E520E4BF}">
  <ds:schemaRefs>
    <ds:schemaRef ds:uri="http://schemas.microsoft.com/office/2006/metadata/properties"/>
    <ds:schemaRef ds:uri="http://schemas.microsoft.com/office/infopath/2007/PartnerControls"/>
    <ds:schemaRef ds:uri="34c7f8d2-8a73-4776-8150-7ab38611bf14"/>
    <ds:schemaRef ds:uri="cb9e605c-7154-42de-a837-72d32338e18e"/>
  </ds:schemaRefs>
</ds:datastoreItem>
</file>

<file path=customXml/itemProps2.xml><?xml version="1.0" encoding="utf-8"?>
<ds:datastoreItem xmlns:ds="http://schemas.openxmlformats.org/officeDocument/2006/customXml" ds:itemID="{10C8371A-DAC2-434A-9584-6CE9943B5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96EB0-3B1A-4658-8E36-ED4F915492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7f8d2-8a73-4776-8150-7ab38611bf14"/>
    <ds:schemaRef ds:uri="cb9e605c-7154-42de-a837-72d32338e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Dawson</dc:creator>
  <cp:keywords/>
  <dc:description/>
  <cp:lastModifiedBy>Ceris Borthwick</cp:lastModifiedBy>
  <cp:revision>9</cp:revision>
  <dcterms:created xsi:type="dcterms:W3CDTF">2025-02-21T09:20:00Z</dcterms:created>
  <dcterms:modified xsi:type="dcterms:W3CDTF">2025-03-12T14:14:00Z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0x010100F6308BABE4C0E349BF01ADC9860CABA7</vt:lpwstr>
  </property>
  <property fmtid="{D5CDD505-2E9C-101B-9397-08002B2CF9AE}" pid="3" name="MediaServiceImageTags">
    <vt:lpwstr/>
  </property>
</Properties>
</file>